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694F" w:rsidRPr="00564A17" w14:paraId="50A821E7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 xml:space="preserve">ПОСТАНОВЛЕНИЕ </w:t>
      </w:r>
    </w:p>
    <w:p w:rsidR="00AB694F" w:rsidRPr="00564A17" w14:paraId="5D29708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 назначении административного наказания</w:t>
      </w:r>
    </w:p>
    <w:p w:rsidR="00AB694F" w:rsidRPr="00564A17" w14:paraId="19D00F6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5DEB4951" w14:textId="0A377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г. Ханты-Мансийск                                                                                    </w:t>
      </w:r>
      <w:r w:rsidR="00011AC4">
        <w:rPr>
          <w:rFonts w:ascii="Times New Roman" w:eastAsia="Times New Roman" w:hAnsi="Times New Roman" w:cs="Times New Roman"/>
          <w:sz w:val="24"/>
        </w:rPr>
        <w:t>21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  <w:r w:rsidR="00011AC4">
        <w:rPr>
          <w:rFonts w:ascii="Times New Roman" w:eastAsia="Times New Roman" w:hAnsi="Times New Roman" w:cs="Times New Roman"/>
          <w:sz w:val="24"/>
        </w:rPr>
        <w:t>февраля</w:t>
      </w:r>
      <w:r w:rsidRPr="00564A17">
        <w:rPr>
          <w:rFonts w:ascii="Times New Roman" w:eastAsia="Times New Roman" w:hAnsi="Times New Roman" w:cs="Times New Roman"/>
          <w:sz w:val="24"/>
        </w:rPr>
        <w:t xml:space="preserve"> 202</w:t>
      </w:r>
      <w:r w:rsidR="00011AC4">
        <w:rPr>
          <w:rFonts w:ascii="Times New Roman" w:eastAsia="Times New Roman" w:hAnsi="Times New Roman" w:cs="Times New Roman"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AB694F" w:rsidRPr="00564A17" w14:paraId="2668880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1337926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Ханты-Мансийского автономного округа – Югры Горленко Е.В., </w:t>
      </w:r>
    </w:p>
    <w:p w:rsidR="00AB694F" w:rsidRPr="00E8786C" w14:paraId="55F8E1D8" w14:textId="78B35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рассмотрев в открытом судебном заседании в помещении мирового судьи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дело об административном правонарушении </w:t>
      </w:r>
      <w:r w:rsidRPr="0016161A">
        <w:rPr>
          <w:rFonts w:ascii="Times New Roman" w:eastAsia="Segoe UI Symbol" w:hAnsi="Times New Roman" w:cs="Times New Roman"/>
          <w:b/>
          <w:bCs/>
          <w:sz w:val="24"/>
        </w:rPr>
        <w:t>№</w:t>
      </w:r>
      <w:r w:rsidRPr="0016161A">
        <w:rPr>
          <w:rFonts w:ascii="Times New Roman" w:eastAsia="Times New Roman" w:hAnsi="Times New Roman" w:cs="Times New Roman"/>
          <w:b/>
          <w:bCs/>
          <w:sz w:val="24"/>
        </w:rPr>
        <w:t>5-</w:t>
      </w:r>
      <w:r w:rsidR="00011AC4">
        <w:rPr>
          <w:rFonts w:ascii="Times New Roman" w:eastAsia="Times New Roman" w:hAnsi="Times New Roman" w:cs="Times New Roman"/>
          <w:b/>
          <w:bCs/>
          <w:sz w:val="24"/>
        </w:rPr>
        <w:t>215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-2804/202</w:t>
      </w:r>
      <w:r w:rsidR="00011AC4">
        <w:rPr>
          <w:rFonts w:ascii="Times New Roman" w:eastAsia="Times New Roman" w:hAnsi="Times New Roman" w:cs="Times New Roman"/>
          <w:b/>
          <w:bCs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, возбужденное по ч.1 ст.20.25 КоАП РФ в отношении </w:t>
      </w:r>
      <w:r w:rsidR="00011AC4">
        <w:rPr>
          <w:rFonts w:ascii="Times New Roman" w:eastAsia="Times New Roman" w:hAnsi="Times New Roman" w:cs="Times New Roman"/>
          <w:b/>
          <w:iCs/>
          <w:sz w:val="24"/>
        </w:rPr>
        <w:t>Животовой</w:t>
      </w:r>
      <w:r w:rsidR="00011AC4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="00F21DAC">
        <w:rPr>
          <w:rFonts w:ascii="Times New Roman" w:eastAsia="Times New Roman" w:hAnsi="Times New Roman" w:cs="Times New Roman"/>
          <w:b/>
          <w:iCs/>
          <w:sz w:val="24"/>
        </w:rPr>
        <w:t>А.А.***</w:t>
      </w:r>
      <w:r w:rsidRPr="00E8786C" w:rsidR="00E8786C">
        <w:rPr>
          <w:rFonts w:ascii="Times New Roman" w:eastAsia="Times New Roman" w:hAnsi="Times New Roman" w:cs="Times New Roman"/>
          <w:iCs/>
          <w:sz w:val="24"/>
        </w:rPr>
        <w:t>, сведения о привлечении к административной ответственности ранее - отсутствуют</w:t>
      </w:r>
      <w:r w:rsidRPr="00E8786C">
        <w:rPr>
          <w:rFonts w:ascii="Times New Roman" w:eastAsia="Times New Roman" w:hAnsi="Times New Roman" w:cs="Times New Roman"/>
          <w:sz w:val="24"/>
        </w:rPr>
        <w:t xml:space="preserve">, </w:t>
      </w:r>
    </w:p>
    <w:p w:rsidR="00AB694F" w:rsidRPr="00564A17" w14:paraId="47FD068B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УСТАНОВИЛ</w:t>
      </w:r>
      <w:r w:rsidRPr="00564A17">
        <w:rPr>
          <w:rFonts w:ascii="Times New Roman" w:eastAsia="Times New Roman" w:hAnsi="Times New Roman" w:cs="Times New Roman"/>
          <w:sz w:val="24"/>
        </w:rPr>
        <w:t>:</w:t>
      </w:r>
    </w:p>
    <w:p w:rsidR="00AB694F" w:rsidRPr="00564A17" w14:paraId="50F0CBA0" w14:textId="70AA4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Животова</w:t>
      </w:r>
      <w:r>
        <w:rPr>
          <w:rFonts w:ascii="Times New Roman" w:eastAsia="Times New Roman" w:hAnsi="Times New Roman" w:cs="Times New Roman"/>
          <w:sz w:val="24"/>
        </w:rPr>
        <w:t xml:space="preserve"> А.А</w:t>
      </w:r>
      <w:r w:rsidR="003726E1">
        <w:rPr>
          <w:rFonts w:ascii="Times New Roman" w:eastAsia="Times New Roman" w:hAnsi="Times New Roman" w:cs="Times New Roman"/>
          <w:sz w:val="24"/>
        </w:rPr>
        <w:t>.</w:t>
      </w:r>
      <w:r w:rsidR="00564A17">
        <w:rPr>
          <w:rFonts w:ascii="Times New Roman" w:eastAsia="Times New Roman" w:hAnsi="Times New Roman" w:cs="Times New Roman"/>
          <w:sz w:val="24"/>
        </w:rPr>
        <w:t>, проживая по адресу</w:t>
      </w:r>
      <w:r w:rsidR="00F21DAC">
        <w:rPr>
          <w:rFonts w:ascii="Times New Roman" w:eastAsia="Times New Roman" w:hAnsi="Times New Roman" w:cs="Times New Roman"/>
          <w:sz w:val="24"/>
        </w:rPr>
        <w:t>***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и получив постановление по делу об административном правонарушении </w:t>
      </w:r>
      <w:r w:rsidRPr="00564A17" w:rsidR="00327CAC">
        <w:rPr>
          <w:rFonts w:ascii="Times New Roman" w:eastAsia="Segoe UI Symbol" w:hAnsi="Times New Roman" w:cs="Times New Roman"/>
          <w:sz w:val="24"/>
        </w:rPr>
        <w:t>№</w:t>
      </w:r>
      <w:r w:rsidR="00F21DAC">
        <w:rPr>
          <w:rFonts w:ascii="Times New Roman" w:eastAsia="Times New Roman" w:hAnsi="Times New Roman" w:cs="Times New Roman"/>
          <w:sz w:val="24"/>
        </w:rPr>
        <w:t>***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</w:rPr>
        <w:t>11</w:t>
      </w:r>
      <w:r w:rsidRPr="00564A17" w:rsidR="00327CAC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10</w:t>
      </w:r>
      <w:r w:rsidR="00762ED5">
        <w:rPr>
          <w:rFonts w:ascii="Times New Roman" w:eastAsia="Times New Roman" w:hAnsi="Times New Roman" w:cs="Times New Roman"/>
          <w:sz w:val="24"/>
        </w:rPr>
        <w:t>.2023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, согласно которого </w:t>
      </w:r>
      <w:r>
        <w:rPr>
          <w:rFonts w:ascii="Times New Roman" w:eastAsia="Times New Roman" w:hAnsi="Times New Roman" w:cs="Times New Roman"/>
          <w:sz w:val="24"/>
        </w:rPr>
        <w:t>ей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было назначено административное наказание в виде административного штрафа в размере </w:t>
      </w:r>
      <w:r w:rsidR="00E8786C">
        <w:rPr>
          <w:rFonts w:ascii="Times New Roman" w:eastAsia="Times New Roman" w:hAnsi="Times New Roman" w:cs="Times New Roman"/>
          <w:sz w:val="24"/>
        </w:rPr>
        <w:t>500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рублей (постановление вступило в законную силу </w:t>
      </w:r>
      <w:r w:rsidR="00970623">
        <w:rPr>
          <w:rFonts w:ascii="Times New Roman" w:eastAsia="Times New Roman" w:hAnsi="Times New Roman" w:cs="Times New Roman"/>
          <w:sz w:val="24"/>
        </w:rPr>
        <w:t>25</w:t>
      </w:r>
      <w:r w:rsidRPr="00564A17" w:rsidR="00327CAC">
        <w:rPr>
          <w:rFonts w:ascii="Times New Roman" w:eastAsia="Times New Roman" w:hAnsi="Times New Roman" w:cs="Times New Roman"/>
          <w:sz w:val="24"/>
        </w:rPr>
        <w:t>.</w:t>
      </w:r>
      <w:r w:rsidR="00970623">
        <w:rPr>
          <w:rFonts w:ascii="Times New Roman" w:eastAsia="Times New Roman" w:hAnsi="Times New Roman" w:cs="Times New Roman"/>
          <w:sz w:val="24"/>
        </w:rPr>
        <w:t>11</w:t>
      </w:r>
      <w:r w:rsidRPr="00564A17" w:rsidR="00327CAC">
        <w:rPr>
          <w:rFonts w:ascii="Times New Roman" w:eastAsia="Times New Roman" w:hAnsi="Times New Roman" w:cs="Times New Roman"/>
          <w:sz w:val="24"/>
        </w:rPr>
        <w:t>.202</w:t>
      </w:r>
      <w:r w:rsidR="004D1910">
        <w:rPr>
          <w:rFonts w:ascii="Times New Roman" w:eastAsia="Times New Roman" w:hAnsi="Times New Roman" w:cs="Times New Roman"/>
          <w:sz w:val="24"/>
        </w:rPr>
        <w:t>3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), </w:t>
      </w:r>
      <w:r w:rsidR="00970623">
        <w:rPr>
          <w:rFonts w:ascii="Times New Roman" w:eastAsia="Times New Roman" w:hAnsi="Times New Roman" w:cs="Times New Roman"/>
          <w:sz w:val="24"/>
        </w:rPr>
        <w:t>25.01.2024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(00:01) не уплатил</w:t>
      </w:r>
      <w:r>
        <w:rPr>
          <w:rFonts w:ascii="Times New Roman" w:eastAsia="Times New Roman" w:hAnsi="Times New Roman" w:cs="Times New Roman"/>
          <w:sz w:val="24"/>
        </w:rPr>
        <w:t>а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указанный штраф в установленный законом шестидесятидневный срок.</w:t>
      </w:r>
    </w:p>
    <w:p w:rsidR="00AB694F" w:rsidRPr="00564A17" w14:paraId="40C09DC1" w14:textId="257FE31B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судебное заседание </w:t>
      </w:r>
      <w:r w:rsidRPr="00011AC4" w:rsidR="00011AC4">
        <w:rPr>
          <w:rFonts w:ascii="Times New Roman" w:eastAsia="Times New Roman" w:hAnsi="Times New Roman" w:cs="Times New Roman"/>
          <w:sz w:val="24"/>
        </w:rPr>
        <w:t>Животова</w:t>
      </w:r>
      <w:r w:rsidRPr="00011AC4" w:rsidR="00011AC4">
        <w:rPr>
          <w:rFonts w:ascii="Times New Roman" w:eastAsia="Times New Roman" w:hAnsi="Times New Roman" w:cs="Times New Roman"/>
          <w:sz w:val="24"/>
        </w:rPr>
        <w:t xml:space="preserve"> А.А</w:t>
      </w:r>
      <w:r w:rsidR="00011AC4">
        <w:rPr>
          <w:rFonts w:ascii="Times New Roman" w:eastAsia="Times New Roman" w:hAnsi="Times New Roman" w:cs="Times New Roman"/>
          <w:sz w:val="24"/>
        </w:rPr>
        <w:t>. не явилась</w:t>
      </w:r>
      <w:r w:rsidRPr="00564A17">
        <w:rPr>
          <w:rFonts w:ascii="Times New Roman" w:eastAsia="Times New Roman" w:hAnsi="Times New Roman" w:cs="Times New Roman"/>
          <w:sz w:val="24"/>
        </w:rPr>
        <w:t>, о месте и времени рассмотрения дела был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>
        <w:rPr>
          <w:rFonts w:ascii="Times New Roman" w:eastAsia="Times New Roman" w:hAnsi="Times New Roman" w:cs="Times New Roman"/>
          <w:sz w:val="24"/>
        </w:rPr>
        <w:t xml:space="preserve"> надлежаще уведомлен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>
        <w:rPr>
          <w:rFonts w:ascii="Times New Roman" w:eastAsia="Times New Roman" w:hAnsi="Times New Roman" w:cs="Times New Roman"/>
          <w:sz w:val="24"/>
        </w:rPr>
        <w:t xml:space="preserve">, ходатайство об отложении рассмотрении дела от </w:t>
      </w:r>
      <w:r w:rsidR="00011AC4">
        <w:rPr>
          <w:rFonts w:ascii="Times New Roman" w:eastAsia="Times New Roman" w:hAnsi="Times New Roman" w:cs="Times New Roman"/>
          <w:sz w:val="24"/>
        </w:rPr>
        <w:t>нее</w:t>
      </w:r>
      <w:r w:rsidRPr="00564A17">
        <w:rPr>
          <w:rFonts w:ascii="Times New Roman" w:eastAsia="Times New Roman" w:hAnsi="Times New Roman" w:cs="Times New Roman"/>
          <w:sz w:val="24"/>
        </w:rPr>
        <w:t xml:space="preserve"> не поступило. Уважительная причина </w:t>
      </w:r>
      <w:r w:rsidRPr="00564A17" w:rsidR="00564A17">
        <w:rPr>
          <w:rFonts w:ascii="Times New Roman" w:eastAsia="Times New Roman" w:hAnsi="Times New Roman" w:cs="Times New Roman"/>
          <w:sz w:val="24"/>
        </w:rPr>
        <w:t>неявки</w:t>
      </w:r>
      <w:r w:rsidRPr="00564A17">
        <w:rPr>
          <w:rFonts w:ascii="Times New Roman" w:eastAsia="Times New Roman" w:hAnsi="Times New Roman" w:cs="Times New Roman"/>
          <w:sz w:val="24"/>
        </w:rPr>
        <w:t xml:space="preserve"> судом не установлена.</w:t>
      </w:r>
    </w:p>
    <w:p w:rsidR="00AB694F" w:rsidRPr="00564A17" w14:paraId="3870CCC8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AB694F" w:rsidRPr="00564A17" w14:paraId="5A6CDC10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Изучив письменные материалы дела, мировой судья пришел к следующему.</w:t>
      </w:r>
    </w:p>
    <w:p w:rsidR="00AB694F" w:rsidRPr="00564A17" w14:paraId="1D432FA0" w14:textId="6E043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Виновность </w:t>
      </w:r>
      <w:r w:rsidRPr="00011AC4" w:rsidR="00011AC4">
        <w:rPr>
          <w:rFonts w:ascii="Times New Roman" w:eastAsia="Times New Roman" w:hAnsi="Times New Roman" w:cs="Times New Roman"/>
          <w:sz w:val="24"/>
        </w:rPr>
        <w:t>Животовой</w:t>
      </w:r>
      <w:r w:rsidR="00011AC4">
        <w:rPr>
          <w:rFonts w:ascii="Times New Roman" w:eastAsia="Times New Roman" w:hAnsi="Times New Roman" w:cs="Times New Roman"/>
          <w:sz w:val="24"/>
        </w:rPr>
        <w:t xml:space="preserve"> А.А</w:t>
      </w:r>
      <w:r w:rsidRPr="00564A17">
        <w:rPr>
          <w:rFonts w:ascii="Times New Roman" w:eastAsia="Times New Roman" w:hAnsi="Times New Roman" w:cs="Times New Roman"/>
          <w:sz w:val="24"/>
        </w:rPr>
        <w:t xml:space="preserve">.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="00011AC4">
        <w:rPr>
          <w:rFonts w:ascii="Times New Roman" w:eastAsia="Times New Roman" w:hAnsi="Times New Roman" w:cs="Times New Roman"/>
          <w:sz w:val="24"/>
        </w:rPr>
        <w:t>13</w:t>
      </w:r>
      <w:r w:rsidRPr="00564A17">
        <w:rPr>
          <w:rFonts w:ascii="Times New Roman" w:eastAsia="Times New Roman" w:hAnsi="Times New Roman" w:cs="Times New Roman"/>
          <w:sz w:val="24"/>
        </w:rPr>
        <w:t>.</w:t>
      </w:r>
      <w:r w:rsidR="00011AC4">
        <w:rPr>
          <w:rFonts w:ascii="Times New Roman" w:eastAsia="Times New Roman" w:hAnsi="Times New Roman" w:cs="Times New Roman"/>
          <w:sz w:val="24"/>
        </w:rPr>
        <w:t>0</w:t>
      </w:r>
      <w:r w:rsidR="006104EA">
        <w:rPr>
          <w:rFonts w:ascii="Times New Roman" w:eastAsia="Times New Roman" w:hAnsi="Times New Roman" w:cs="Times New Roman"/>
          <w:sz w:val="24"/>
        </w:rPr>
        <w:t>2</w:t>
      </w:r>
      <w:r w:rsidR="00564A17">
        <w:rPr>
          <w:rFonts w:ascii="Times New Roman" w:eastAsia="Times New Roman" w:hAnsi="Times New Roman" w:cs="Times New Roman"/>
          <w:sz w:val="24"/>
        </w:rPr>
        <w:t>.202</w:t>
      </w:r>
      <w:r w:rsidR="00011AC4">
        <w:rPr>
          <w:rFonts w:ascii="Times New Roman" w:eastAsia="Times New Roman" w:hAnsi="Times New Roman" w:cs="Times New Roman"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; копией протокола от </w:t>
      </w:r>
      <w:r w:rsidR="00011AC4">
        <w:rPr>
          <w:rFonts w:ascii="Times New Roman" w:eastAsia="Times New Roman" w:hAnsi="Times New Roman" w:cs="Times New Roman"/>
          <w:sz w:val="24"/>
        </w:rPr>
        <w:t>20</w:t>
      </w:r>
      <w:r w:rsidRPr="00564A17">
        <w:rPr>
          <w:rFonts w:ascii="Times New Roman" w:eastAsia="Times New Roman" w:hAnsi="Times New Roman" w:cs="Times New Roman"/>
          <w:sz w:val="24"/>
        </w:rPr>
        <w:t>.</w:t>
      </w:r>
      <w:r w:rsidR="00762ED5">
        <w:rPr>
          <w:rFonts w:ascii="Times New Roman" w:eastAsia="Times New Roman" w:hAnsi="Times New Roman" w:cs="Times New Roman"/>
          <w:sz w:val="24"/>
        </w:rPr>
        <w:t>0</w:t>
      </w:r>
      <w:r w:rsidR="00011AC4">
        <w:rPr>
          <w:rFonts w:ascii="Times New Roman" w:eastAsia="Times New Roman" w:hAnsi="Times New Roman" w:cs="Times New Roman"/>
          <w:sz w:val="24"/>
        </w:rPr>
        <w:t>9</w:t>
      </w:r>
      <w:r w:rsidRPr="00564A17">
        <w:rPr>
          <w:rFonts w:ascii="Times New Roman" w:eastAsia="Times New Roman" w:hAnsi="Times New Roman" w:cs="Times New Roman"/>
          <w:sz w:val="24"/>
        </w:rPr>
        <w:t>.202</w:t>
      </w:r>
      <w:r w:rsidR="00762ED5">
        <w:rPr>
          <w:rFonts w:ascii="Times New Roman" w:eastAsia="Times New Roman" w:hAnsi="Times New Roman" w:cs="Times New Roman"/>
          <w:sz w:val="24"/>
        </w:rPr>
        <w:t>3</w:t>
      </w:r>
      <w:r w:rsidRPr="00564A17">
        <w:rPr>
          <w:rFonts w:ascii="Times New Roman" w:eastAsia="Times New Roman" w:hAnsi="Times New Roman" w:cs="Times New Roman"/>
          <w:sz w:val="24"/>
        </w:rPr>
        <w:t xml:space="preserve">; копией постановления о наложении административного штрафа от </w:t>
      </w:r>
      <w:r w:rsidR="00011AC4">
        <w:rPr>
          <w:rFonts w:ascii="Times New Roman" w:eastAsia="Times New Roman" w:hAnsi="Times New Roman" w:cs="Times New Roman"/>
          <w:sz w:val="24"/>
        </w:rPr>
        <w:t>11</w:t>
      </w:r>
      <w:r w:rsidR="00762ED5">
        <w:rPr>
          <w:rFonts w:ascii="Times New Roman" w:eastAsia="Times New Roman" w:hAnsi="Times New Roman" w:cs="Times New Roman"/>
          <w:sz w:val="24"/>
        </w:rPr>
        <w:t>.</w:t>
      </w:r>
      <w:r w:rsidR="00011AC4">
        <w:rPr>
          <w:rFonts w:ascii="Times New Roman" w:eastAsia="Times New Roman" w:hAnsi="Times New Roman" w:cs="Times New Roman"/>
          <w:sz w:val="24"/>
        </w:rPr>
        <w:t>10</w:t>
      </w:r>
      <w:r w:rsidR="00762ED5">
        <w:rPr>
          <w:rFonts w:ascii="Times New Roman" w:eastAsia="Times New Roman" w:hAnsi="Times New Roman" w:cs="Times New Roman"/>
          <w:sz w:val="24"/>
        </w:rPr>
        <w:t>.2023</w:t>
      </w:r>
      <w:r w:rsidRPr="00564A17">
        <w:rPr>
          <w:rFonts w:ascii="Times New Roman" w:eastAsia="Times New Roman" w:hAnsi="Times New Roman" w:cs="Times New Roman"/>
          <w:sz w:val="24"/>
        </w:rPr>
        <w:t xml:space="preserve">, справкой об отсутствии оплаты штрафа </w:t>
      </w:r>
      <w:r w:rsidRPr="00011AC4" w:rsidR="00011AC4">
        <w:rPr>
          <w:rFonts w:ascii="Times New Roman" w:eastAsia="Times New Roman" w:hAnsi="Times New Roman" w:cs="Times New Roman"/>
          <w:sz w:val="24"/>
        </w:rPr>
        <w:t>Животовой А.А</w:t>
      </w:r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3586D07D" w14:textId="09E72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Таким образом, вина </w:t>
      </w:r>
      <w:r w:rsidRPr="00011AC4" w:rsidR="00011AC4">
        <w:rPr>
          <w:rFonts w:ascii="Times New Roman" w:eastAsia="Times New Roman" w:hAnsi="Times New Roman" w:cs="Times New Roman"/>
          <w:sz w:val="24"/>
        </w:rPr>
        <w:t>Животовой А.А</w:t>
      </w:r>
      <w:r w:rsidRPr="00564A17">
        <w:rPr>
          <w:rFonts w:ascii="Times New Roman" w:eastAsia="Times New Roman" w:hAnsi="Times New Roman" w:cs="Times New Roman"/>
          <w:sz w:val="24"/>
        </w:rPr>
        <w:t xml:space="preserve">. и </w:t>
      </w:r>
      <w:r w:rsidR="00011AC4">
        <w:rPr>
          <w:rFonts w:ascii="Times New Roman" w:eastAsia="Times New Roman" w:hAnsi="Times New Roman" w:cs="Times New Roman"/>
          <w:sz w:val="24"/>
        </w:rPr>
        <w:t>ее</w:t>
      </w:r>
      <w:r w:rsidRPr="00564A17">
        <w:rPr>
          <w:rFonts w:ascii="Times New Roman" w:eastAsia="Times New Roman" w:hAnsi="Times New Roman" w:cs="Times New Roman"/>
          <w:sz w:val="24"/>
        </w:rPr>
        <w:t xml:space="preserve"> действия по факту неуплаты штрафа в установленный законом срок нашли свое подтверждение. </w:t>
      </w:r>
    </w:p>
    <w:p w:rsidR="00AB694F" w:rsidRPr="00564A17" w14:paraId="0FF90A34" w14:textId="31A67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Действия </w:t>
      </w:r>
      <w:r w:rsidRPr="00011AC4" w:rsidR="00011AC4">
        <w:rPr>
          <w:rFonts w:ascii="Times New Roman" w:eastAsia="Times New Roman" w:hAnsi="Times New Roman" w:cs="Times New Roman"/>
          <w:sz w:val="24"/>
        </w:rPr>
        <w:t>Животовой А.А</w:t>
      </w:r>
      <w:r w:rsidRPr="00564A17">
        <w:rPr>
          <w:rFonts w:ascii="Times New Roman" w:eastAsia="Times New Roman" w:hAnsi="Times New Roman" w:cs="Times New Roman"/>
          <w:sz w:val="24"/>
        </w:rPr>
        <w:t>. мировой судья квалифицирует по ч.1 ст.20.25 КоАП РФ.</w:t>
      </w:r>
    </w:p>
    <w:p w:rsidR="00AB694F" w:rsidRPr="00564A17" w14:paraId="6009289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B694F" w:rsidRPr="00564A17" w14:paraId="5A67B9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B694F" w:rsidRPr="00564A17" w14:paraId="5847DCA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 основании изложенного, руководствуясь ст.ст.23.1, 29.5, 29.6, 29.10 КоАП РФ,</w:t>
      </w:r>
    </w:p>
    <w:p w:rsidR="00AB694F" w:rsidRPr="00564A17" w14:paraId="57E8C3BD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ПОСТАНОВИЛ:</w:t>
      </w:r>
    </w:p>
    <w:p w:rsidR="00AB694F" w:rsidRPr="00564A17" w14:paraId="17AA1808" w14:textId="1F405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Признать </w:t>
      </w:r>
      <w:r w:rsidR="00011AC4">
        <w:rPr>
          <w:rFonts w:ascii="Times New Roman" w:eastAsia="Times New Roman" w:hAnsi="Times New Roman" w:cs="Times New Roman"/>
          <w:b/>
          <w:iCs/>
          <w:sz w:val="24"/>
        </w:rPr>
        <w:t>Животову</w:t>
      </w:r>
      <w:r w:rsidR="00011AC4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="00F21DAC">
        <w:rPr>
          <w:rFonts w:ascii="Times New Roman" w:eastAsia="Times New Roman" w:hAnsi="Times New Roman" w:cs="Times New Roman"/>
          <w:b/>
          <w:iCs/>
          <w:sz w:val="24"/>
        </w:rPr>
        <w:t>А.А.</w:t>
      </w:r>
      <w:r w:rsidRPr="00011AC4" w:rsidR="00011AC4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="00011AC4">
        <w:rPr>
          <w:rFonts w:ascii="Times New Roman" w:eastAsia="Times New Roman" w:hAnsi="Times New Roman" w:cs="Times New Roman"/>
          <w:sz w:val="24"/>
        </w:rPr>
        <w:t>виновной</w:t>
      </w:r>
      <w:r w:rsidRPr="00564A17">
        <w:rPr>
          <w:rFonts w:ascii="Times New Roman" w:eastAsia="Times New Roman" w:hAnsi="Times New Roman" w:cs="Times New Roman"/>
          <w:sz w:val="24"/>
        </w:rPr>
        <w:t xml:space="preserve"> в совершении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E8786C">
        <w:rPr>
          <w:rFonts w:ascii="Times New Roman" w:eastAsia="Times New Roman" w:hAnsi="Times New Roman" w:cs="Times New Roman"/>
          <w:sz w:val="24"/>
        </w:rPr>
        <w:t xml:space="preserve"> штрафа в размере одна тысяча (1</w:t>
      </w:r>
      <w:r w:rsidRPr="00564A17">
        <w:rPr>
          <w:rFonts w:ascii="Times New Roman" w:eastAsia="Times New Roman" w:hAnsi="Times New Roman" w:cs="Times New Roman"/>
          <w:sz w:val="24"/>
        </w:rPr>
        <w:t>000) рублей.</w:t>
      </w:r>
    </w:p>
    <w:p w:rsidR="00AB694F" w:rsidRPr="00564A17" w14:paraId="7368B3B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564A17">
        <w:rPr>
          <w:rFonts w:ascii="Times New Roman" w:eastAsia="Times New Roman" w:hAnsi="Times New Roman" w:cs="Times New Roman"/>
          <w:sz w:val="24"/>
        </w:rPr>
        <w:t xml:space="preserve">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статьей 31.5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КоАП РФ.</w:t>
      </w:r>
    </w:p>
    <w:p w:rsidR="00AB694F" w:rsidRPr="00564A17" w14:paraId="12C4226B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части 1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федеральным законодательством</w:t>
        </w:r>
      </w:hyperlink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096924BD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836B3C" w:rsidRPr="00564A17" w:rsidP="00836B3C" w14:paraId="4E61EFD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Административный штраф подлежит уплате по реквизитам:</w:t>
      </w:r>
    </w:p>
    <w:p w:rsidR="00836B3C" w:rsidRPr="00564A17" w:rsidP="00836B3C" w14:paraId="1E3AD43D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Получатель: УФК по Ханты-Мансийскому автономному округу – Югре</w:t>
      </w:r>
    </w:p>
    <w:p w:rsidR="00836B3C" w:rsidP="00836B3C" w14:paraId="51ECE66D" w14:textId="6A1E3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(Администрация гор</w:t>
      </w:r>
      <w:r w:rsidR="00762ED5">
        <w:rPr>
          <w:rFonts w:ascii="Times New Roman" w:eastAsia="Times New Roman" w:hAnsi="Times New Roman" w:cs="Times New Roman"/>
          <w:sz w:val="24"/>
          <w:shd w:val="clear" w:color="auto" w:fill="FFFFFF"/>
        </w:rPr>
        <w:t>ода Ханты-Мансийска, 04872D08170</w:t>
      </w: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, адрес: 628011, ХМАО-Югра, г. Ханты-Мансийск, ул. Дзержинского, д.6)</w:t>
      </w:r>
    </w:p>
    <w:p w:rsidR="00762ED5" w:rsidP="00836B3C" w14:paraId="2BB21F61" w14:textId="350B0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Казначейский счет 031006430000000187</w:t>
      </w:r>
      <w:r w:rsidR="00011AC4">
        <w:rPr>
          <w:rFonts w:ascii="Times New Roman" w:eastAsia="Times New Roman" w:hAnsi="Times New Roman" w:cs="Times New Roman"/>
          <w:sz w:val="24"/>
          <w:shd w:val="clear" w:color="auto" w:fill="FFFFFF"/>
        </w:rPr>
        <w:t>00</w:t>
      </w:r>
    </w:p>
    <w:p w:rsidR="00762ED5" w:rsidRPr="00564A17" w:rsidP="00836B3C" w14:paraId="6F882E66" w14:textId="08060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Банк получателя: РКЦ Ханты-Мансийск//УФК по</w:t>
      </w:r>
      <w:r w:rsidRPr="00762ED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Ханты-Мансийскому автономному округу – Югре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г.Ханты-Мансийск</w:t>
      </w:r>
    </w:p>
    <w:p w:rsidR="00762ED5" w:rsidP="00836B3C" w14:paraId="0C68F3A0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ИНН 8601003378 </w:t>
      </w:r>
    </w:p>
    <w:p w:rsidR="00836B3C" w:rsidP="00836B3C" w14:paraId="0850BB44" w14:textId="3156F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КПП 860101001</w:t>
      </w:r>
    </w:p>
    <w:p w:rsidR="00836B3C" w:rsidP="00836B3C" w14:paraId="01AAFAFC" w14:textId="25079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ЕКС</w:t>
      </w: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40102810245370000007</w:t>
      </w: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762ED5" w:rsidRPr="00564A17" w:rsidP="00836B3C" w14:paraId="2E3C905F" w14:textId="6C23C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БИК 007162163</w:t>
      </w:r>
    </w:p>
    <w:p w:rsidR="00762ED5" w:rsidP="00836B3C" w14:paraId="42A97A9F" w14:textId="67989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            КБК </w:t>
      </w:r>
      <w:r>
        <w:rPr>
          <w:rFonts w:ascii="Times New Roman" w:eastAsia="Times New Roman" w:hAnsi="Times New Roman" w:cs="Times New Roman"/>
          <w:sz w:val="24"/>
        </w:rPr>
        <w:t>3701160</w:t>
      </w:r>
      <w:r w:rsidR="00011AC4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20</w:t>
      </w:r>
      <w:r w:rsidR="00011AC4">
        <w:rPr>
          <w:rFonts w:ascii="Times New Roman" w:eastAsia="Times New Roman" w:hAnsi="Times New Roman" w:cs="Times New Roman"/>
          <w:sz w:val="24"/>
        </w:rPr>
        <w:t>301</w:t>
      </w:r>
      <w:r>
        <w:rPr>
          <w:rFonts w:ascii="Times New Roman" w:eastAsia="Times New Roman" w:hAnsi="Times New Roman" w:cs="Times New Roman"/>
          <w:sz w:val="24"/>
        </w:rPr>
        <w:t>9000140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</w:p>
    <w:p w:rsidR="00836B3C" w:rsidRPr="00564A17" w:rsidP="00836B3C" w14:paraId="176B58E9" w14:textId="63FA1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564A17">
        <w:rPr>
          <w:rFonts w:ascii="Times New Roman" w:eastAsia="Times New Roman" w:hAnsi="Times New Roman" w:cs="Times New Roman"/>
          <w:sz w:val="24"/>
        </w:rPr>
        <w:t xml:space="preserve">ОКТМО 71871000 </w:t>
      </w:r>
    </w:p>
    <w:p w:rsidR="00AB694F" w:rsidRPr="00564A17" w:rsidP="00836B3C" w14:paraId="559A4394" w14:textId="2E09B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564A17">
        <w:rPr>
          <w:rFonts w:ascii="Times New Roman" w:eastAsia="Times New Roman" w:hAnsi="Times New Roman" w:cs="Times New Roman"/>
          <w:sz w:val="24"/>
        </w:rPr>
        <w:t xml:space="preserve">УИН </w:t>
      </w:r>
      <w:r w:rsidR="0094708A">
        <w:rPr>
          <w:rFonts w:ascii="Times New Roman" w:eastAsia="Times New Roman" w:hAnsi="Times New Roman" w:cs="Times New Roman"/>
          <w:sz w:val="24"/>
        </w:rPr>
        <w:t>03190854000000000</w:t>
      </w:r>
      <w:r w:rsidR="00011AC4">
        <w:rPr>
          <w:rFonts w:ascii="Times New Roman" w:eastAsia="Times New Roman" w:hAnsi="Times New Roman" w:cs="Times New Roman"/>
          <w:sz w:val="24"/>
        </w:rPr>
        <w:t>10291392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1A1F716A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434EB18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</w:t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  <w:t xml:space="preserve">                       Е.В. Горленко  </w:t>
      </w:r>
    </w:p>
    <w:p w:rsidR="00AB694F" w:rsidRPr="00564A17" w14:paraId="3CFD1621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   </w:t>
      </w:r>
    </w:p>
    <w:p w:rsidR="00AB694F" w:rsidRPr="00564A17" w14:paraId="0DA09C28" w14:textId="0200A8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694F" w:rsidRPr="00564A17" w14:paraId="659350D1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F"/>
    <w:rsid w:val="00011AC4"/>
    <w:rsid w:val="000A4F07"/>
    <w:rsid w:val="0016161A"/>
    <w:rsid w:val="00327CAC"/>
    <w:rsid w:val="003726E1"/>
    <w:rsid w:val="004375C8"/>
    <w:rsid w:val="004D1910"/>
    <w:rsid w:val="00564A17"/>
    <w:rsid w:val="006104EA"/>
    <w:rsid w:val="00712D42"/>
    <w:rsid w:val="00762ED5"/>
    <w:rsid w:val="0077264A"/>
    <w:rsid w:val="00836B3C"/>
    <w:rsid w:val="0094708A"/>
    <w:rsid w:val="00970623"/>
    <w:rsid w:val="00AB694F"/>
    <w:rsid w:val="00BA46C2"/>
    <w:rsid w:val="00E8786C"/>
    <w:rsid w:val="00F21DAC"/>
    <w:rsid w:val="00F844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451D580-FAA9-439F-8195-163B48BB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